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6B2" w:rsidRDefault="006D36B2" w:rsidP="00F72D9B">
      <w:pPr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>
        <w:rPr>
          <w:rFonts w:ascii="Times New Roman" w:hAnsi="Times New Roman" w:cs="Times New Roman"/>
          <w:b/>
          <w:sz w:val="30"/>
          <w:szCs w:val="30"/>
          <w:lang w:val="uk-UA"/>
        </w:rPr>
        <w:t>Моніторинг стану фізичної підготовленості дітей старшого дошкільного віку</w:t>
      </w:r>
    </w:p>
    <w:p w:rsidR="006D36B2" w:rsidRDefault="003A37D3" w:rsidP="00F72D9B">
      <w:pPr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>
        <w:rPr>
          <w:rFonts w:ascii="Times New Roman" w:hAnsi="Times New Roman" w:cs="Times New Roman"/>
          <w:b/>
          <w:sz w:val="30"/>
          <w:szCs w:val="30"/>
          <w:lang w:val="uk-UA"/>
        </w:rPr>
        <w:t>ЗДО</w:t>
      </w:r>
      <w:r w:rsidR="006D36B2">
        <w:rPr>
          <w:rFonts w:ascii="Times New Roman" w:hAnsi="Times New Roman" w:cs="Times New Roman"/>
          <w:b/>
          <w:sz w:val="30"/>
          <w:szCs w:val="30"/>
          <w:lang w:val="uk-UA"/>
        </w:rPr>
        <w:t xml:space="preserve"> (ясел-садка) «Журавлик» у 2020-2021 </w:t>
      </w:r>
      <w:proofErr w:type="spellStart"/>
      <w:r w:rsidR="006D36B2">
        <w:rPr>
          <w:rFonts w:ascii="Times New Roman" w:hAnsi="Times New Roman" w:cs="Times New Roman"/>
          <w:b/>
          <w:sz w:val="30"/>
          <w:szCs w:val="30"/>
          <w:lang w:val="uk-UA"/>
        </w:rPr>
        <w:t>н.р</w:t>
      </w:r>
      <w:proofErr w:type="spellEnd"/>
      <w:r w:rsidR="006D36B2">
        <w:rPr>
          <w:rFonts w:ascii="Times New Roman" w:hAnsi="Times New Roman" w:cs="Times New Roman"/>
          <w:b/>
          <w:sz w:val="30"/>
          <w:szCs w:val="30"/>
          <w:lang w:val="uk-UA"/>
        </w:rPr>
        <w:t>.</w:t>
      </w:r>
    </w:p>
    <w:p w:rsidR="006D36B2" w:rsidRPr="001C2FF9" w:rsidRDefault="006D36B2" w:rsidP="00F72D9B">
      <w:pPr>
        <w:jc w:val="center"/>
        <w:rPr>
          <w:rFonts w:ascii="Times New Roman" w:hAnsi="Times New Roman" w:cs="Times New Roman"/>
          <w:b/>
          <w:sz w:val="30"/>
          <w:szCs w:val="30"/>
          <w:lang w:val="uk-UA"/>
        </w:rPr>
      </w:pPr>
      <w:r>
        <w:rPr>
          <w:rFonts w:ascii="Times New Roman" w:hAnsi="Times New Roman" w:cs="Times New Roman"/>
          <w:b/>
          <w:sz w:val="30"/>
          <w:szCs w:val="30"/>
          <w:lang w:val="uk-UA"/>
        </w:rPr>
        <w:t>травень</w:t>
      </w:r>
    </w:p>
    <w:tbl>
      <w:tblPr>
        <w:tblStyle w:val="a3"/>
        <w:tblW w:w="1474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126"/>
        <w:gridCol w:w="1040"/>
        <w:gridCol w:w="1086"/>
        <w:gridCol w:w="1000"/>
        <w:gridCol w:w="1127"/>
        <w:gridCol w:w="1013"/>
        <w:gridCol w:w="1113"/>
        <w:gridCol w:w="1107"/>
        <w:gridCol w:w="1019"/>
        <w:gridCol w:w="933"/>
        <w:gridCol w:w="1031"/>
        <w:gridCol w:w="987"/>
        <w:gridCol w:w="1160"/>
      </w:tblGrid>
      <w:tr w:rsidR="006D36B2" w:rsidTr="00DA4163">
        <w:trPr>
          <w:trHeight w:val="320"/>
        </w:trPr>
        <w:tc>
          <w:tcPr>
            <w:tcW w:w="2126" w:type="dxa"/>
            <w:vMerge w:val="restart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Pr="002D701D" w:rsidRDefault="006D36B2" w:rsidP="00DA416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D701D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Рівні</w:t>
            </w:r>
          </w:p>
          <w:p w:rsidR="006D36B2" w:rsidRDefault="006D36B2" w:rsidP="00DA416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Pr="004E5B9A" w:rsidRDefault="006D36B2" w:rsidP="00DA416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616" w:type="dxa"/>
            <w:gridSpan w:val="12"/>
          </w:tcPr>
          <w:p w:rsidR="006D36B2" w:rsidRPr="000826C6" w:rsidRDefault="006D36B2" w:rsidP="00DA4163">
            <w:pPr>
              <w:jc w:val="center"/>
              <w:rPr>
                <w:rFonts w:ascii="Times New Roman" w:hAnsi="Times New Roman" w:cs="Times New Roman"/>
                <w:b/>
                <w:sz w:val="34"/>
                <w:szCs w:val="34"/>
                <w:lang w:val="uk-UA"/>
              </w:rPr>
            </w:pPr>
            <w:r w:rsidRPr="000826C6">
              <w:rPr>
                <w:rFonts w:ascii="Times New Roman" w:hAnsi="Times New Roman" w:cs="Times New Roman"/>
                <w:b/>
                <w:sz w:val="34"/>
                <w:szCs w:val="34"/>
                <w:lang w:val="uk-UA"/>
              </w:rPr>
              <w:t>Фізичні якості</w:t>
            </w:r>
          </w:p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D36B2" w:rsidTr="00DA4163">
        <w:trPr>
          <w:trHeight w:val="200"/>
        </w:trPr>
        <w:tc>
          <w:tcPr>
            <w:tcW w:w="2126" w:type="dxa"/>
            <w:vMerge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253" w:type="dxa"/>
            <w:gridSpan w:val="4"/>
          </w:tcPr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 w:rsidRPr="00DC0DFE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швидкість</w:t>
            </w:r>
          </w:p>
        </w:tc>
        <w:tc>
          <w:tcPr>
            <w:tcW w:w="2126" w:type="dxa"/>
            <w:gridSpan w:val="2"/>
          </w:tcPr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сила</w:t>
            </w:r>
          </w:p>
        </w:tc>
        <w:tc>
          <w:tcPr>
            <w:tcW w:w="2126" w:type="dxa"/>
            <w:gridSpan w:val="2"/>
          </w:tcPr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гнучкість</w:t>
            </w:r>
          </w:p>
        </w:tc>
        <w:tc>
          <w:tcPr>
            <w:tcW w:w="1964" w:type="dxa"/>
            <w:gridSpan w:val="2"/>
          </w:tcPr>
          <w:p w:rsidR="006D36B2" w:rsidRPr="000826C6" w:rsidRDefault="006D36B2" w:rsidP="00DA416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>с</w:t>
            </w:r>
            <w:r w:rsidRPr="000826C6"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 xml:space="preserve">трибок </w:t>
            </w:r>
          </w:p>
          <w:p w:rsidR="006D36B2" w:rsidRPr="000826C6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</w:tc>
        <w:tc>
          <w:tcPr>
            <w:tcW w:w="2147" w:type="dxa"/>
            <w:gridSpan w:val="2"/>
          </w:tcPr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uk-UA"/>
              </w:rPr>
              <w:t xml:space="preserve">метання </w:t>
            </w:r>
          </w:p>
        </w:tc>
      </w:tr>
      <w:tr w:rsidR="006D36B2" w:rsidTr="00DA4163">
        <w:trPr>
          <w:trHeight w:val="1534"/>
        </w:trPr>
        <w:tc>
          <w:tcPr>
            <w:tcW w:w="2126" w:type="dxa"/>
            <w:vMerge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26" w:type="dxa"/>
            <w:gridSpan w:val="2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  <w:p w:rsidR="006D36B2" w:rsidRPr="00DC0DFE" w:rsidRDefault="006D36B2" w:rsidP="00DA4163">
            <w:pP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б</w:t>
            </w:r>
            <w:r w:rsidRPr="00DC0DF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іг, 10м/с</w:t>
            </w:r>
          </w:p>
        </w:tc>
        <w:tc>
          <w:tcPr>
            <w:tcW w:w="2127" w:type="dxa"/>
            <w:gridSpan w:val="2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б</w:t>
            </w:r>
            <w:r w:rsidRPr="00DC0DF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іг, 20м/с</w:t>
            </w:r>
          </w:p>
        </w:tc>
        <w:tc>
          <w:tcPr>
            <w:tcW w:w="2126" w:type="dxa"/>
            <w:gridSpan w:val="2"/>
          </w:tcPr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в</w:t>
            </w:r>
            <w:r w:rsidRPr="00DC0DFE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ис на перекладині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 на зігнутих руках(с)</w:t>
            </w:r>
          </w:p>
        </w:tc>
        <w:tc>
          <w:tcPr>
            <w:tcW w:w="2126" w:type="dxa"/>
            <w:gridSpan w:val="2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нахили тулуба вперед з положення сидячи(см)</w:t>
            </w:r>
          </w:p>
          <w:p w:rsidR="006D36B2" w:rsidRPr="00DC0DFE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</w:pPr>
          </w:p>
        </w:tc>
        <w:tc>
          <w:tcPr>
            <w:tcW w:w="1964" w:type="dxa"/>
            <w:gridSpan w:val="2"/>
          </w:tcPr>
          <w:p w:rsidR="006D36B2" w:rsidRPr="000826C6" w:rsidRDefault="006D36B2" w:rsidP="00DA4163">
            <w:pPr>
              <w:jc w:val="center"/>
              <w:rPr>
                <w:rFonts w:ascii="Times New Roman" w:hAnsi="Times New Roman" w:cs="Times New Roman"/>
                <w:i/>
                <w:sz w:val="30"/>
                <w:szCs w:val="30"/>
                <w:lang w:val="uk-UA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 xml:space="preserve">у </w:t>
            </w:r>
            <w:r w:rsidRPr="000826C6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довжину з місця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(см)</w:t>
            </w:r>
          </w:p>
        </w:tc>
        <w:tc>
          <w:tcPr>
            <w:tcW w:w="2147" w:type="dxa"/>
            <w:gridSpan w:val="2"/>
          </w:tcPr>
          <w:p w:rsidR="006D36B2" w:rsidRPr="000826C6" w:rsidRDefault="006D36B2" w:rsidP="00DA4163">
            <w:pPr>
              <w:jc w:val="center"/>
              <w:rPr>
                <w:rFonts w:ascii="Times New Roman" w:hAnsi="Times New Roman" w:cs="Times New Roman"/>
                <w:sz w:val="30"/>
                <w:szCs w:val="30"/>
                <w:lang w:val="uk-UA"/>
              </w:rPr>
            </w:pPr>
            <w:r w:rsidRPr="000826C6"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мішечка на дальність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uk-UA"/>
              </w:rPr>
              <w:t>(м)</w:t>
            </w:r>
          </w:p>
        </w:tc>
      </w:tr>
      <w:tr w:rsidR="006D36B2" w:rsidTr="00D27649">
        <w:trPr>
          <w:trHeight w:val="1009"/>
        </w:trPr>
        <w:tc>
          <w:tcPr>
            <w:tcW w:w="212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високий</w:t>
            </w:r>
          </w:p>
        </w:tc>
        <w:tc>
          <w:tcPr>
            <w:tcW w:w="1040" w:type="dxa"/>
          </w:tcPr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108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25%</w:t>
            </w:r>
          </w:p>
        </w:tc>
        <w:tc>
          <w:tcPr>
            <w:tcW w:w="100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12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0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1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33%</w:t>
            </w:r>
          </w:p>
        </w:tc>
        <w:tc>
          <w:tcPr>
            <w:tcW w:w="110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2764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019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0%</w:t>
            </w:r>
          </w:p>
          <w:p w:rsidR="006D36B2" w:rsidRPr="00FE0E79" w:rsidRDefault="006D36B2" w:rsidP="00D276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3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1031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47%</w:t>
            </w:r>
          </w:p>
        </w:tc>
        <w:tc>
          <w:tcPr>
            <w:tcW w:w="98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</w:t>
            </w:r>
          </w:p>
        </w:tc>
        <w:tc>
          <w:tcPr>
            <w:tcW w:w="116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58%</w:t>
            </w:r>
          </w:p>
        </w:tc>
      </w:tr>
      <w:tr w:rsidR="006D36B2" w:rsidTr="00D27649">
        <w:trPr>
          <w:trHeight w:val="981"/>
        </w:trPr>
        <w:tc>
          <w:tcPr>
            <w:tcW w:w="212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середній</w:t>
            </w:r>
          </w:p>
        </w:tc>
        <w:tc>
          <w:tcPr>
            <w:tcW w:w="104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23</w:t>
            </w:r>
          </w:p>
        </w:tc>
        <w:tc>
          <w:tcPr>
            <w:tcW w:w="108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0%</w:t>
            </w:r>
          </w:p>
        </w:tc>
        <w:tc>
          <w:tcPr>
            <w:tcW w:w="100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12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3%</w:t>
            </w:r>
          </w:p>
        </w:tc>
        <w:tc>
          <w:tcPr>
            <w:tcW w:w="10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1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0%</w:t>
            </w:r>
          </w:p>
        </w:tc>
        <w:tc>
          <w:tcPr>
            <w:tcW w:w="110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2764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1019" w:type="dxa"/>
          </w:tcPr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22%</w:t>
            </w:r>
          </w:p>
          <w:p w:rsidR="006D36B2" w:rsidRPr="00FE0E79" w:rsidRDefault="006D36B2" w:rsidP="00D2764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3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39</w:t>
            </w:r>
          </w:p>
        </w:tc>
        <w:tc>
          <w:tcPr>
            <w:tcW w:w="1031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51%</w:t>
            </w:r>
          </w:p>
        </w:tc>
        <w:tc>
          <w:tcPr>
            <w:tcW w:w="98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64</w:t>
            </w:r>
          </w:p>
        </w:tc>
        <w:tc>
          <w:tcPr>
            <w:tcW w:w="116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31%</w:t>
            </w:r>
          </w:p>
        </w:tc>
      </w:tr>
      <w:tr w:rsidR="006D36B2" w:rsidTr="00DA4163">
        <w:trPr>
          <w:trHeight w:val="934"/>
        </w:trPr>
        <w:tc>
          <w:tcPr>
            <w:tcW w:w="212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низький</w:t>
            </w:r>
          </w:p>
        </w:tc>
        <w:tc>
          <w:tcPr>
            <w:tcW w:w="104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086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5%</w:t>
            </w:r>
          </w:p>
        </w:tc>
        <w:tc>
          <w:tcPr>
            <w:tcW w:w="100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12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0%</w:t>
            </w:r>
          </w:p>
        </w:tc>
        <w:tc>
          <w:tcPr>
            <w:tcW w:w="10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111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37%</w:t>
            </w:r>
          </w:p>
        </w:tc>
        <w:tc>
          <w:tcPr>
            <w:tcW w:w="1107" w:type="dxa"/>
          </w:tcPr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45</w:t>
            </w: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019" w:type="dxa"/>
          </w:tcPr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58%</w:t>
            </w: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933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495E67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1031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2%</w:t>
            </w:r>
          </w:p>
        </w:tc>
        <w:tc>
          <w:tcPr>
            <w:tcW w:w="987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E0E7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160" w:type="dxa"/>
          </w:tcPr>
          <w:p w:rsidR="006D36B2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6D36B2" w:rsidRPr="00FE0E79" w:rsidRDefault="006D36B2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2%</w:t>
            </w:r>
          </w:p>
        </w:tc>
      </w:tr>
      <w:tr w:rsidR="003A37D3" w:rsidTr="003E4F91">
        <w:trPr>
          <w:trHeight w:val="667"/>
        </w:trPr>
        <w:tc>
          <w:tcPr>
            <w:tcW w:w="2126" w:type="dxa"/>
          </w:tcPr>
          <w:p w:rsidR="003A37D3" w:rsidRDefault="003A37D3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3A37D3" w:rsidRDefault="003A37D3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Всього дітей</w:t>
            </w:r>
          </w:p>
          <w:p w:rsidR="003A37D3" w:rsidRDefault="003A37D3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616" w:type="dxa"/>
            <w:gridSpan w:val="12"/>
          </w:tcPr>
          <w:p w:rsidR="003A37D3" w:rsidRDefault="003A37D3" w:rsidP="00DA416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3A37D3" w:rsidRPr="003A37D3" w:rsidRDefault="003A37D3" w:rsidP="003A37D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77</w:t>
            </w:r>
            <w:bookmarkStart w:id="0" w:name="_GoBack"/>
            <w:bookmarkEnd w:id="0"/>
          </w:p>
        </w:tc>
      </w:tr>
    </w:tbl>
    <w:p w:rsidR="00290436" w:rsidRDefault="003A37D3"/>
    <w:sectPr w:rsidR="00290436" w:rsidSect="00F72D9B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257"/>
    <w:rsid w:val="000C5CAB"/>
    <w:rsid w:val="003A37D3"/>
    <w:rsid w:val="006D36B2"/>
    <w:rsid w:val="00D27649"/>
    <w:rsid w:val="00DD3257"/>
    <w:rsid w:val="00F72D9B"/>
    <w:rsid w:val="00FE7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E6D4E"/>
  <w15:docId w15:val="{1B1D7E12-3161-480D-B45A-D865B12F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6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36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sadok</dc:creator>
  <cp:keywords/>
  <dc:description/>
  <cp:lastModifiedBy>Admin</cp:lastModifiedBy>
  <cp:revision>5</cp:revision>
  <dcterms:created xsi:type="dcterms:W3CDTF">2021-05-26T06:05:00Z</dcterms:created>
  <dcterms:modified xsi:type="dcterms:W3CDTF">2021-05-26T11:36:00Z</dcterms:modified>
</cp:coreProperties>
</file>